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4A842" w14:textId="15EE29E8" w:rsidR="00EE0E2D" w:rsidRPr="00EE0E2D" w:rsidRDefault="00EE0E2D" w:rsidP="00EE0E2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Times New Roman"/>
          <w:b/>
          <w:bCs/>
          <w:color w:val="auto"/>
          <w:sz w:val="22"/>
          <w:szCs w:val="22"/>
          <w:lang w:val="ro-RO" w:eastAsia="en-US"/>
        </w:rPr>
      </w:pPr>
      <w:r w:rsidRPr="00EE0E2D">
        <w:rPr>
          <w:rFonts w:ascii="Tahoma" w:eastAsia="Times New Roman" w:hAnsi="Tahoma" w:cs="Times New Roman"/>
          <w:noProof/>
          <w:color w:val="auto"/>
          <w:sz w:val="24"/>
          <w:lang w:eastAsia="en-US"/>
        </w:rPr>
        <w:drawing>
          <wp:anchor distT="0" distB="0" distL="114300" distR="114300" simplePos="0" relativeHeight="251659264" behindDoc="1" locked="0" layoutInCell="1" allowOverlap="1" wp14:anchorId="3F253F04" wp14:editId="12EF497C">
            <wp:simplePos x="0" y="0"/>
            <wp:positionH relativeFrom="column">
              <wp:posOffset>-34290</wp:posOffset>
            </wp:positionH>
            <wp:positionV relativeFrom="paragraph">
              <wp:posOffset>29845</wp:posOffset>
            </wp:positionV>
            <wp:extent cx="393700" cy="660400"/>
            <wp:effectExtent l="0" t="0" r="0" b="0"/>
            <wp:wrapTight wrapText="bothSides">
              <wp:wrapPolygon edited="0">
                <wp:start x="6271" y="0"/>
                <wp:lineTo x="0" y="2492"/>
                <wp:lineTo x="0" y="14954"/>
                <wp:lineTo x="4877" y="19938"/>
                <wp:lineTo x="7665" y="21185"/>
                <wp:lineTo x="13239" y="21185"/>
                <wp:lineTo x="16026" y="19938"/>
                <wp:lineTo x="20903" y="14954"/>
                <wp:lineTo x="20903" y="2492"/>
                <wp:lineTo x="13935" y="0"/>
                <wp:lineTo x="6271" y="0"/>
              </wp:wrapPolygon>
            </wp:wrapTight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37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b/>
          <w:bCs/>
          <w:color w:val="auto"/>
          <w:sz w:val="22"/>
          <w:szCs w:val="22"/>
          <w:lang w:val="ro-RO" w:eastAsia="en-US"/>
        </w:rPr>
        <w:t xml:space="preserve">  </w:t>
      </w:r>
    </w:p>
    <w:p w14:paraId="6FD7C6C9" w14:textId="353689DC" w:rsidR="00EE0E2D" w:rsidRPr="00EE0E2D" w:rsidRDefault="00EE0E2D" w:rsidP="00EE0E2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Times New Roman"/>
          <w:color w:val="auto"/>
          <w:sz w:val="22"/>
          <w:szCs w:val="22"/>
          <w:lang w:val="ro-RO" w:eastAsia="en-US"/>
        </w:rPr>
      </w:pPr>
      <w:r w:rsidRPr="00EE0E2D">
        <w:rPr>
          <w:rFonts w:eastAsia="Times New Roman"/>
          <w:b/>
          <w:bCs/>
          <w:color w:val="auto"/>
          <w:sz w:val="22"/>
          <w:szCs w:val="22"/>
          <w:lang w:val="ro-RO" w:eastAsia="en-US"/>
        </w:rPr>
        <w:t>ROM</w:t>
      </w:r>
      <w:r w:rsidR="00616913">
        <w:rPr>
          <w:rFonts w:eastAsia="Times New Roman"/>
          <w:b/>
          <w:bCs/>
          <w:color w:val="auto"/>
          <w:sz w:val="22"/>
          <w:szCs w:val="22"/>
          <w:lang w:val="ro-RO" w:eastAsia="en-US"/>
        </w:rPr>
        <w:t>Â</w:t>
      </w:r>
      <w:r w:rsidRPr="00EE0E2D">
        <w:rPr>
          <w:rFonts w:eastAsia="Times New Roman"/>
          <w:b/>
          <w:bCs/>
          <w:color w:val="auto"/>
          <w:sz w:val="22"/>
          <w:szCs w:val="22"/>
          <w:lang w:val="ro-RO" w:eastAsia="en-US"/>
        </w:rPr>
        <w:t xml:space="preserve">NIA,          </w:t>
      </w:r>
      <w:r w:rsidRPr="00EE0E2D">
        <w:rPr>
          <w:rFonts w:eastAsia="Times New Roman"/>
          <w:b/>
          <w:bCs/>
          <w:color w:val="auto"/>
          <w:sz w:val="22"/>
          <w:szCs w:val="22"/>
          <w:lang w:val="ro-RO" w:eastAsia="en-US"/>
        </w:rPr>
        <w:tab/>
      </w:r>
      <w:r w:rsidRPr="00EE0E2D">
        <w:rPr>
          <w:rFonts w:eastAsia="Times New Roman"/>
          <w:b/>
          <w:bCs/>
          <w:color w:val="auto"/>
          <w:sz w:val="22"/>
          <w:szCs w:val="22"/>
          <w:lang w:val="ro-RO" w:eastAsia="en-US"/>
        </w:rPr>
        <w:tab/>
      </w:r>
      <w:r w:rsidRPr="00EE0E2D">
        <w:rPr>
          <w:rFonts w:eastAsia="Times New Roman"/>
          <w:b/>
          <w:bCs/>
          <w:color w:val="auto"/>
          <w:sz w:val="22"/>
          <w:szCs w:val="22"/>
          <w:lang w:val="ro-RO" w:eastAsia="en-US"/>
        </w:rPr>
        <w:tab/>
      </w:r>
      <w:r w:rsidRPr="00251EF6">
        <w:rPr>
          <w:rFonts w:eastAsia="Times New Roman"/>
          <w:b/>
          <w:bCs/>
          <w:color w:val="auto"/>
          <w:sz w:val="22"/>
          <w:szCs w:val="22"/>
          <w:lang w:val="ro-RO" w:eastAsia="en-US"/>
        </w:rPr>
        <w:t xml:space="preserve">    </w:t>
      </w:r>
      <w:r w:rsidRPr="00EE0E2D">
        <w:rPr>
          <w:rFonts w:eastAsia="Times New Roman"/>
          <w:b/>
          <w:bCs/>
          <w:color w:val="auto"/>
          <w:sz w:val="22"/>
          <w:szCs w:val="22"/>
          <w:lang w:val="ro-RO" w:eastAsia="en-US"/>
        </w:rPr>
        <w:tab/>
      </w:r>
      <w:r w:rsidRPr="00EE0E2D">
        <w:rPr>
          <w:rFonts w:eastAsia="Times New Roman"/>
          <w:b/>
          <w:bCs/>
          <w:color w:val="auto"/>
          <w:sz w:val="22"/>
          <w:szCs w:val="22"/>
          <w:lang w:val="ro-RO" w:eastAsia="en-US"/>
        </w:rPr>
        <w:tab/>
      </w:r>
      <w:r w:rsidRPr="00EE0E2D">
        <w:rPr>
          <w:rFonts w:eastAsia="Times New Roman"/>
          <w:b/>
          <w:bCs/>
          <w:color w:val="auto"/>
          <w:sz w:val="22"/>
          <w:szCs w:val="22"/>
          <w:lang w:val="ro-RO" w:eastAsia="en-US"/>
        </w:rPr>
        <w:tab/>
        <w:t xml:space="preserve">       </w:t>
      </w:r>
      <w:r w:rsidRPr="00EE0E2D">
        <w:rPr>
          <w:rFonts w:eastAsia="Times New Roman"/>
          <w:b/>
          <w:bCs/>
          <w:color w:val="auto"/>
          <w:sz w:val="22"/>
          <w:szCs w:val="22"/>
          <w:lang w:val="ro-RO" w:eastAsia="en-US"/>
        </w:rPr>
        <w:tab/>
        <w:t xml:space="preserve">         </w:t>
      </w:r>
      <w:r w:rsidRPr="00251EF6">
        <w:rPr>
          <w:rFonts w:eastAsia="Times New Roman"/>
          <w:b/>
          <w:bCs/>
          <w:color w:val="auto"/>
          <w:sz w:val="22"/>
          <w:szCs w:val="22"/>
          <w:lang w:val="ro-RO" w:eastAsia="en-US"/>
        </w:rPr>
        <w:t xml:space="preserve">          </w:t>
      </w:r>
      <w:r w:rsidRPr="00EE0E2D">
        <w:rPr>
          <w:rFonts w:eastAsia="Times New Roman"/>
          <w:b/>
          <w:bCs/>
          <w:color w:val="auto"/>
          <w:sz w:val="22"/>
          <w:szCs w:val="22"/>
          <w:lang w:val="ro-RO" w:eastAsia="en-US"/>
        </w:rPr>
        <w:t xml:space="preserve"> </w:t>
      </w:r>
      <w:r w:rsidR="007E3A8C">
        <w:rPr>
          <w:rFonts w:eastAsia="Times New Roman"/>
          <w:b/>
          <w:bCs/>
          <w:color w:val="auto"/>
          <w:sz w:val="22"/>
          <w:szCs w:val="22"/>
          <w:lang w:val="ro-RO" w:eastAsia="en-US"/>
        </w:rPr>
        <w:t xml:space="preserve">       </w:t>
      </w:r>
      <w:r w:rsidR="00D760E9">
        <w:rPr>
          <w:rFonts w:eastAsia="Times New Roman"/>
          <w:b/>
          <w:bCs/>
          <w:color w:val="auto"/>
          <w:sz w:val="22"/>
          <w:szCs w:val="22"/>
          <w:lang w:val="ro-RO" w:eastAsia="en-US"/>
        </w:rPr>
        <w:t xml:space="preserve"> </w:t>
      </w:r>
    </w:p>
    <w:p w14:paraId="43F212EB" w14:textId="43B04448" w:rsidR="00EE0E2D" w:rsidRPr="00EE0E2D" w:rsidRDefault="00EE0E2D" w:rsidP="00EE0E2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Times New Roman"/>
          <w:b/>
          <w:bCs/>
          <w:i/>
          <w:iCs/>
          <w:color w:val="auto"/>
          <w:sz w:val="22"/>
          <w:szCs w:val="22"/>
          <w:lang w:val="ro-RO" w:eastAsia="en-US"/>
        </w:rPr>
      </w:pPr>
      <w:r w:rsidRPr="00EE0E2D">
        <w:rPr>
          <w:rFonts w:eastAsia="Times New Roman"/>
          <w:b/>
          <w:bCs/>
          <w:color w:val="auto"/>
          <w:sz w:val="22"/>
          <w:szCs w:val="22"/>
          <w:lang w:val="ro-RO" w:eastAsia="en-US"/>
        </w:rPr>
        <w:t>JUDEȚUL</w:t>
      </w:r>
      <w:r w:rsidRPr="00251EF6">
        <w:rPr>
          <w:rFonts w:eastAsia="Times New Roman"/>
          <w:b/>
          <w:bCs/>
          <w:color w:val="auto"/>
          <w:sz w:val="22"/>
          <w:szCs w:val="22"/>
          <w:lang w:val="ro-RO" w:eastAsia="en-US"/>
        </w:rPr>
        <w:t xml:space="preserve">    </w:t>
      </w:r>
      <w:r w:rsidRPr="00EE0E2D">
        <w:rPr>
          <w:rFonts w:eastAsia="Times New Roman"/>
          <w:b/>
          <w:bCs/>
          <w:color w:val="auto"/>
          <w:sz w:val="22"/>
          <w:szCs w:val="22"/>
          <w:lang w:val="ro-RO" w:eastAsia="en-US"/>
        </w:rPr>
        <w:tab/>
      </w:r>
      <w:r w:rsidRPr="00EE0E2D">
        <w:rPr>
          <w:rFonts w:eastAsia="Times New Roman"/>
          <w:b/>
          <w:bCs/>
          <w:color w:val="auto"/>
          <w:sz w:val="22"/>
          <w:szCs w:val="22"/>
          <w:lang w:val="ro-RO" w:eastAsia="en-US"/>
        </w:rPr>
        <w:tab/>
      </w:r>
      <w:r w:rsidRPr="00EE0E2D">
        <w:rPr>
          <w:rFonts w:eastAsia="Times New Roman"/>
          <w:b/>
          <w:bCs/>
          <w:color w:val="auto"/>
          <w:sz w:val="22"/>
          <w:szCs w:val="22"/>
          <w:lang w:val="ro-RO" w:eastAsia="en-US"/>
        </w:rPr>
        <w:tab/>
      </w:r>
      <w:r w:rsidRPr="00EE0E2D">
        <w:rPr>
          <w:rFonts w:eastAsia="Times New Roman"/>
          <w:b/>
          <w:bCs/>
          <w:color w:val="auto"/>
          <w:sz w:val="22"/>
          <w:szCs w:val="22"/>
          <w:lang w:val="ro-RO" w:eastAsia="en-US"/>
        </w:rPr>
        <w:tab/>
      </w:r>
      <w:r w:rsidRPr="00EE0E2D">
        <w:rPr>
          <w:rFonts w:eastAsia="Times New Roman"/>
          <w:b/>
          <w:bCs/>
          <w:color w:val="auto"/>
          <w:sz w:val="22"/>
          <w:szCs w:val="22"/>
          <w:lang w:val="ro-RO" w:eastAsia="en-US"/>
        </w:rPr>
        <w:tab/>
      </w:r>
      <w:r w:rsidRPr="00EE0E2D">
        <w:rPr>
          <w:rFonts w:eastAsia="Times New Roman"/>
          <w:b/>
          <w:bCs/>
          <w:color w:val="auto"/>
          <w:sz w:val="22"/>
          <w:szCs w:val="22"/>
          <w:lang w:val="ro-RO" w:eastAsia="en-US"/>
        </w:rPr>
        <w:tab/>
      </w:r>
      <w:r w:rsidRPr="00EE0E2D">
        <w:rPr>
          <w:rFonts w:eastAsia="Times New Roman"/>
          <w:b/>
          <w:bCs/>
          <w:color w:val="auto"/>
          <w:sz w:val="22"/>
          <w:szCs w:val="22"/>
          <w:lang w:val="ro-RO" w:eastAsia="en-US"/>
        </w:rPr>
        <w:tab/>
        <w:t xml:space="preserve">        </w:t>
      </w:r>
      <w:r w:rsidRPr="00251EF6">
        <w:rPr>
          <w:rFonts w:eastAsia="Times New Roman"/>
          <w:b/>
          <w:bCs/>
          <w:color w:val="auto"/>
          <w:sz w:val="22"/>
          <w:szCs w:val="22"/>
          <w:lang w:val="ro-RO" w:eastAsia="en-US"/>
        </w:rPr>
        <w:t xml:space="preserve">       </w:t>
      </w:r>
      <w:r w:rsidRPr="00251EF6">
        <w:rPr>
          <w:rFonts w:eastAsia="Times New Roman"/>
          <w:b/>
          <w:bCs/>
          <w:color w:val="auto"/>
          <w:sz w:val="22"/>
          <w:szCs w:val="22"/>
          <w:lang w:val="ro-RO" w:eastAsia="en-US"/>
        </w:rPr>
        <w:tab/>
      </w:r>
      <w:r w:rsidR="00153E5A">
        <w:rPr>
          <w:rFonts w:eastAsia="Times New Roman"/>
          <w:b/>
          <w:bCs/>
          <w:color w:val="auto"/>
          <w:sz w:val="22"/>
          <w:szCs w:val="22"/>
          <w:lang w:val="ro-RO" w:eastAsia="en-US"/>
        </w:rPr>
        <w:tab/>
        <w:t>F.12</w:t>
      </w:r>
      <w:r w:rsidRPr="00251EF6">
        <w:rPr>
          <w:rFonts w:eastAsia="Times New Roman"/>
          <w:b/>
          <w:bCs/>
          <w:color w:val="auto"/>
          <w:sz w:val="22"/>
          <w:szCs w:val="22"/>
          <w:lang w:val="ro-RO" w:eastAsia="en-US"/>
        </w:rPr>
        <w:t xml:space="preserve">   </w:t>
      </w:r>
      <w:r w:rsidR="007E3A8C">
        <w:rPr>
          <w:rFonts w:eastAsia="Times New Roman"/>
          <w:b/>
          <w:bCs/>
          <w:color w:val="auto"/>
          <w:sz w:val="22"/>
          <w:szCs w:val="22"/>
          <w:lang w:val="ro-RO" w:eastAsia="en-US"/>
        </w:rPr>
        <w:t xml:space="preserve">      </w:t>
      </w:r>
      <w:r w:rsidR="00D760E9">
        <w:rPr>
          <w:rFonts w:eastAsia="Times New Roman"/>
          <w:i/>
          <w:iCs/>
          <w:color w:val="auto"/>
          <w:sz w:val="22"/>
          <w:szCs w:val="22"/>
          <w:lang w:val="ro-RO" w:eastAsia="en-US"/>
        </w:rPr>
        <w:t xml:space="preserve"> </w:t>
      </w:r>
    </w:p>
    <w:p w14:paraId="38CC8BA0" w14:textId="4365B69F" w:rsidR="00EE0E2D" w:rsidRPr="00EE0E2D" w:rsidRDefault="00EE0E2D" w:rsidP="00EE0E2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Times New Roman"/>
          <w:b/>
          <w:bCs/>
          <w:color w:val="auto"/>
          <w:sz w:val="28"/>
          <w:szCs w:val="28"/>
          <w:lang w:val="ro-RO" w:eastAsia="en-US"/>
        </w:rPr>
      </w:pPr>
      <w:r w:rsidRPr="00EE0E2D">
        <w:rPr>
          <w:rFonts w:eastAsia="Times New Roman"/>
          <w:b/>
          <w:bCs/>
          <w:color w:val="auto"/>
          <w:sz w:val="28"/>
          <w:szCs w:val="28"/>
          <w:lang w:val="ro-RO" w:eastAsia="en-US"/>
        </w:rPr>
        <w:t>PRIMĂRIA COMUNEI MOARA</w:t>
      </w:r>
      <w:r w:rsidR="00153E5A">
        <w:rPr>
          <w:rFonts w:eastAsia="Times New Roman"/>
          <w:b/>
          <w:bCs/>
          <w:color w:val="auto"/>
          <w:sz w:val="28"/>
          <w:szCs w:val="28"/>
          <w:lang w:val="ro-RO" w:eastAsia="en-US"/>
        </w:rPr>
        <w:tab/>
      </w:r>
      <w:r w:rsidR="00153E5A">
        <w:rPr>
          <w:rFonts w:eastAsia="Times New Roman"/>
          <w:b/>
          <w:bCs/>
          <w:color w:val="auto"/>
          <w:sz w:val="28"/>
          <w:szCs w:val="28"/>
          <w:lang w:val="ro-RO" w:eastAsia="en-US"/>
        </w:rPr>
        <w:tab/>
      </w:r>
      <w:r w:rsidR="00153E5A">
        <w:rPr>
          <w:rFonts w:eastAsia="Times New Roman"/>
          <w:b/>
          <w:bCs/>
          <w:color w:val="auto"/>
          <w:sz w:val="28"/>
          <w:szCs w:val="28"/>
          <w:lang w:val="ro-RO" w:eastAsia="en-US"/>
        </w:rPr>
        <w:tab/>
      </w:r>
      <w:r w:rsidR="00153E5A">
        <w:rPr>
          <w:rFonts w:eastAsia="Times New Roman"/>
          <w:b/>
          <w:bCs/>
          <w:color w:val="auto"/>
          <w:sz w:val="28"/>
          <w:szCs w:val="28"/>
          <w:lang w:val="ro-RO" w:eastAsia="en-US"/>
        </w:rPr>
        <w:tab/>
      </w:r>
      <w:r w:rsidR="00153E5A">
        <w:rPr>
          <w:rFonts w:eastAsia="Times New Roman"/>
          <w:b/>
          <w:bCs/>
          <w:color w:val="auto"/>
          <w:sz w:val="28"/>
          <w:szCs w:val="28"/>
          <w:lang w:val="ro-RO" w:eastAsia="en-US"/>
        </w:rPr>
        <w:tab/>
        <w:t xml:space="preserve">      </w:t>
      </w:r>
      <w:r w:rsidR="00153E5A" w:rsidRPr="00153E5A">
        <w:rPr>
          <w:rFonts w:eastAsia="Times New Roman"/>
          <w:color w:val="auto"/>
          <w:sz w:val="20"/>
          <w:szCs w:val="20"/>
          <w:lang w:val="ro-RO" w:eastAsia="en-US"/>
        </w:rPr>
        <w:t>(pag. 1)</w:t>
      </w:r>
    </w:p>
    <w:p w14:paraId="1A155331" w14:textId="77777777" w:rsidR="00EE0E2D" w:rsidRPr="00EE0E2D" w:rsidRDefault="00EE0E2D" w:rsidP="00EE0E2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Times New Roman"/>
          <w:b/>
          <w:bCs/>
          <w:color w:val="auto"/>
          <w:sz w:val="28"/>
          <w:szCs w:val="28"/>
          <w:lang w:val="ro-RO" w:eastAsia="en-US"/>
        </w:rPr>
      </w:pPr>
      <w:r w:rsidRPr="00EE0E2D">
        <w:rPr>
          <w:rFonts w:eastAsia="Times New Roman"/>
          <w:color w:val="auto"/>
          <w:sz w:val="22"/>
          <w:szCs w:val="22"/>
          <w:lang w:val="ro-RO" w:eastAsia="en-US"/>
        </w:rPr>
        <w:tab/>
      </w:r>
    </w:p>
    <w:p w14:paraId="5DB7D5C8" w14:textId="5C28305F" w:rsidR="00827C04" w:rsidRPr="00251EF6" w:rsidRDefault="00827C04" w:rsidP="00EE0E2D">
      <w:pPr>
        <w:spacing w:after="0" w:line="259" w:lineRule="auto"/>
        <w:ind w:left="-142" w:firstLine="0"/>
        <w:jc w:val="left"/>
      </w:pPr>
    </w:p>
    <w:p w14:paraId="70912EFF" w14:textId="77777777" w:rsidR="00827C04" w:rsidRPr="00251EF6" w:rsidRDefault="00F05D55">
      <w:pPr>
        <w:spacing w:after="1" w:line="259" w:lineRule="auto"/>
        <w:ind w:left="0" w:firstLine="0"/>
        <w:jc w:val="left"/>
      </w:pPr>
      <w:r w:rsidRPr="00251EF6">
        <w:t xml:space="preserve"> </w:t>
      </w:r>
    </w:p>
    <w:p w14:paraId="2F6190B7" w14:textId="77777777" w:rsidR="008A3C5A" w:rsidRDefault="008A3C5A" w:rsidP="008A3C5A">
      <w:pPr>
        <w:spacing w:before="1" w:line="274" w:lineRule="exact"/>
        <w:ind w:left="1496" w:right="1454"/>
        <w:jc w:val="center"/>
        <w:rPr>
          <w:b/>
          <w:sz w:val="24"/>
        </w:rPr>
      </w:pPr>
      <w:r>
        <w:rPr>
          <w:b/>
          <w:sz w:val="24"/>
        </w:rPr>
        <w:t xml:space="preserve">C E R E R </w:t>
      </w:r>
      <w:r>
        <w:rPr>
          <w:b/>
          <w:spacing w:val="-10"/>
          <w:sz w:val="24"/>
        </w:rPr>
        <w:t>E</w:t>
      </w:r>
    </w:p>
    <w:p w14:paraId="4CF999D7" w14:textId="77777777" w:rsidR="008A3C5A" w:rsidRDefault="008A3C5A" w:rsidP="008A3C5A">
      <w:pPr>
        <w:spacing w:line="240" w:lineRule="exact"/>
        <w:ind w:left="1496" w:right="1459"/>
        <w:jc w:val="center"/>
        <w:rPr>
          <w:b/>
          <w:sz w:val="21"/>
        </w:rPr>
      </w:pPr>
      <w:proofErr w:type="spellStart"/>
      <w:r>
        <w:rPr>
          <w:b/>
          <w:sz w:val="21"/>
        </w:rPr>
        <w:t>pentru</w:t>
      </w:r>
      <w:proofErr w:type="spellEnd"/>
      <w:r>
        <w:rPr>
          <w:b/>
          <w:spacing w:val="-11"/>
          <w:sz w:val="21"/>
        </w:rPr>
        <w:t xml:space="preserve"> </w:t>
      </w:r>
      <w:proofErr w:type="spellStart"/>
      <w:r>
        <w:rPr>
          <w:b/>
          <w:sz w:val="21"/>
        </w:rPr>
        <w:t>prelungirea</w:t>
      </w:r>
      <w:proofErr w:type="spellEnd"/>
      <w:r>
        <w:rPr>
          <w:b/>
          <w:spacing w:val="-9"/>
          <w:sz w:val="21"/>
        </w:rPr>
        <w:t xml:space="preserve"> </w:t>
      </w:r>
      <w:proofErr w:type="spellStart"/>
      <w:r>
        <w:rPr>
          <w:b/>
          <w:sz w:val="21"/>
        </w:rPr>
        <w:t>valabilității</w:t>
      </w:r>
      <w:proofErr w:type="spellEnd"/>
      <w:r>
        <w:rPr>
          <w:b/>
          <w:spacing w:val="-9"/>
          <w:sz w:val="21"/>
        </w:rPr>
        <w:t xml:space="preserve"> </w:t>
      </w:r>
      <w:proofErr w:type="spellStart"/>
      <w:r>
        <w:rPr>
          <w:b/>
          <w:sz w:val="21"/>
        </w:rPr>
        <w:t>autorizației</w:t>
      </w:r>
      <w:proofErr w:type="spellEnd"/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9"/>
          <w:sz w:val="21"/>
        </w:rPr>
        <w:t xml:space="preserve"> </w:t>
      </w:r>
      <w:proofErr w:type="spellStart"/>
      <w:r>
        <w:rPr>
          <w:b/>
          <w:spacing w:val="-2"/>
          <w:sz w:val="21"/>
        </w:rPr>
        <w:t>construire</w:t>
      </w:r>
      <w:proofErr w:type="spellEnd"/>
      <w:r>
        <w:rPr>
          <w:b/>
          <w:spacing w:val="-2"/>
          <w:sz w:val="21"/>
        </w:rPr>
        <w:t>/</w:t>
      </w:r>
      <w:proofErr w:type="spellStart"/>
      <w:r>
        <w:rPr>
          <w:b/>
          <w:spacing w:val="-2"/>
          <w:sz w:val="21"/>
        </w:rPr>
        <w:t>desființare</w:t>
      </w:r>
      <w:proofErr w:type="spellEnd"/>
    </w:p>
    <w:p w14:paraId="791AED4C" w14:textId="77777777" w:rsidR="00827C04" w:rsidRPr="00251EF6" w:rsidRDefault="00F05D55">
      <w:pPr>
        <w:spacing w:after="100" w:line="259" w:lineRule="auto"/>
        <w:ind w:left="0" w:firstLine="0"/>
        <w:jc w:val="left"/>
      </w:pPr>
      <w:r w:rsidRPr="00251EF6">
        <w:rPr>
          <w:rFonts w:eastAsia="Times New Roman"/>
          <w:sz w:val="9"/>
        </w:rPr>
        <w:t xml:space="preserve"> </w:t>
      </w:r>
    </w:p>
    <w:p w14:paraId="190E68A9" w14:textId="77777777" w:rsidR="00827C04" w:rsidRPr="00251EF6" w:rsidRDefault="00F05D55">
      <w:pPr>
        <w:spacing w:after="0" w:line="259" w:lineRule="auto"/>
        <w:ind w:left="49" w:firstLine="0"/>
        <w:jc w:val="center"/>
      </w:pPr>
      <w:r w:rsidRPr="00251EF6">
        <w:rPr>
          <w:b/>
        </w:rPr>
        <w:t xml:space="preserve"> </w:t>
      </w:r>
    </w:p>
    <w:p w14:paraId="58D1CC2C" w14:textId="77777777" w:rsidR="00827C04" w:rsidRPr="00251EF6" w:rsidRDefault="00F05D55">
      <w:pPr>
        <w:spacing w:after="0" w:line="259" w:lineRule="auto"/>
        <w:ind w:left="0" w:firstLine="0"/>
        <w:jc w:val="left"/>
      </w:pPr>
      <w:r w:rsidRPr="00251EF6">
        <w:t xml:space="preserve"> </w:t>
      </w:r>
    </w:p>
    <w:p w14:paraId="1DBAFA11" w14:textId="4A550654" w:rsidR="00EE0E2D" w:rsidRPr="00251EF6" w:rsidRDefault="00EE0E2D" w:rsidP="00EE0E2D">
      <w:pPr>
        <w:pStyle w:val="Tahoma10"/>
        <w:rPr>
          <w:rFonts w:ascii="Arial" w:hAnsi="Arial" w:cs="Arial"/>
          <w:sz w:val="22"/>
          <w:lang w:val="ro-RO"/>
        </w:rPr>
      </w:pPr>
      <w:r w:rsidRPr="00251EF6">
        <w:rPr>
          <w:rFonts w:ascii="Arial" w:hAnsi="Arial" w:cs="Arial"/>
          <w:sz w:val="22"/>
          <w:lang w:val="ro-RO"/>
        </w:rPr>
        <w:t>Subsemnatul ................................................................  , CNP ............................................, cu domiciliul/sediul în județul .........................., municipiul/orașul/comuna ........................................,  satul ........</w:t>
      </w:r>
      <w:r w:rsidR="00616913">
        <w:rPr>
          <w:rFonts w:ascii="Arial" w:hAnsi="Arial" w:cs="Arial"/>
          <w:sz w:val="22"/>
          <w:lang w:val="ro-RO"/>
        </w:rPr>
        <w:t>...........................</w:t>
      </w:r>
      <w:r w:rsidRPr="00251EF6">
        <w:rPr>
          <w:rFonts w:ascii="Arial" w:hAnsi="Arial" w:cs="Arial"/>
          <w:sz w:val="22"/>
          <w:lang w:val="ro-RO"/>
        </w:rPr>
        <w:t>..... , sectorul ...... , cod  poștal ............... , str.  .....................................</w:t>
      </w:r>
      <w:r w:rsidR="00153E5A">
        <w:rPr>
          <w:rFonts w:ascii="Arial" w:hAnsi="Arial" w:cs="Arial"/>
          <w:sz w:val="22"/>
          <w:lang w:val="ro-RO"/>
        </w:rPr>
        <w:t>..................</w:t>
      </w:r>
      <w:r w:rsidRPr="00251EF6">
        <w:rPr>
          <w:rFonts w:ascii="Arial" w:hAnsi="Arial" w:cs="Arial"/>
          <w:sz w:val="22"/>
          <w:lang w:val="ro-RO"/>
        </w:rPr>
        <w:t>.............. nr. ....... , bl. ...... , sc. ..... , et. ..... , ap. ... , telefon/fax ............................</w:t>
      </w:r>
      <w:r w:rsidR="00153E5A">
        <w:rPr>
          <w:rFonts w:ascii="Arial" w:hAnsi="Arial" w:cs="Arial"/>
          <w:sz w:val="22"/>
          <w:lang w:val="ro-RO"/>
        </w:rPr>
        <w:t>.........................</w:t>
      </w:r>
      <w:r w:rsidRPr="00251EF6">
        <w:rPr>
          <w:rFonts w:ascii="Arial" w:hAnsi="Arial" w:cs="Arial"/>
          <w:sz w:val="22"/>
          <w:lang w:val="ro-RO"/>
        </w:rPr>
        <w:t>........ , e-mail ................................... , în calitate de / reprezentant al ................................................</w:t>
      </w:r>
      <w:r w:rsidR="00153E5A">
        <w:rPr>
          <w:rFonts w:ascii="Arial" w:hAnsi="Arial" w:cs="Arial"/>
          <w:sz w:val="22"/>
          <w:lang w:val="ro-RO"/>
        </w:rPr>
        <w:t>...................</w:t>
      </w:r>
      <w:r w:rsidRPr="00251EF6">
        <w:rPr>
          <w:rFonts w:ascii="Arial" w:hAnsi="Arial" w:cs="Arial"/>
          <w:sz w:val="22"/>
          <w:lang w:val="ro-RO"/>
        </w:rPr>
        <w:t xml:space="preserve">...................... CUI </w:t>
      </w:r>
      <w:r w:rsidR="00153E5A">
        <w:rPr>
          <w:rFonts w:ascii="Arial" w:hAnsi="Arial" w:cs="Arial"/>
          <w:sz w:val="22"/>
          <w:lang w:val="ro-RO"/>
        </w:rPr>
        <w:t xml:space="preserve">/ CNP </w:t>
      </w:r>
      <w:r w:rsidRPr="00251EF6">
        <w:rPr>
          <w:rFonts w:ascii="Arial" w:hAnsi="Arial" w:cs="Arial"/>
          <w:sz w:val="22"/>
          <w:lang w:val="ro-RO"/>
        </w:rPr>
        <w:t>........</w:t>
      </w:r>
      <w:r w:rsidR="00153E5A">
        <w:rPr>
          <w:rFonts w:ascii="Arial" w:hAnsi="Arial" w:cs="Arial"/>
          <w:sz w:val="22"/>
          <w:lang w:val="ro-RO"/>
        </w:rPr>
        <w:t>..............</w:t>
      </w:r>
      <w:r w:rsidRPr="00251EF6">
        <w:rPr>
          <w:rFonts w:ascii="Arial" w:hAnsi="Arial" w:cs="Arial"/>
          <w:sz w:val="22"/>
          <w:lang w:val="ro-RO"/>
        </w:rPr>
        <w:t xml:space="preserve">..................... , </w:t>
      </w:r>
    </w:p>
    <w:p w14:paraId="2F584656" w14:textId="3AE4F8D6" w:rsidR="00827C04" w:rsidRPr="00251EF6" w:rsidRDefault="00827C04">
      <w:pPr>
        <w:spacing w:after="0" w:line="259" w:lineRule="auto"/>
        <w:ind w:left="0" w:firstLine="0"/>
        <w:jc w:val="left"/>
      </w:pPr>
    </w:p>
    <w:p w14:paraId="61FA518F" w14:textId="2E2DF72B" w:rsidR="00153E5A" w:rsidRDefault="00153E5A" w:rsidP="00153E5A">
      <w:pPr>
        <w:spacing w:line="261" w:lineRule="auto"/>
        <w:ind w:left="2982" w:right="2505" w:firstLine="682"/>
        <w:jc w:val="center"/>
        <w:rPr>
          <w:b/>
          <w:sz w:val="21"/>
        </w:rPr>
      </w:pPr>
      <w:proofErr w:type="spellStart"/>
      <w:r>
        <w:rPr>
          <w:b/>
          <w:sz w:val="21"/>
        </w:rPr>
        <w:t>Prelungirea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valabilităţii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Autorizaţiei</w:t>
      </w:r>
      <w:proofErr w:type="spellEnd"/>
      <w:r>
        <w:rPr>
          <w:b/>
          <w:spacing w:val="-15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15"/>
          <w:sz w:val="21"/>
        </w:rPr>
        <w:t xml:space="preserve"> </w:t>
      </w:r>
      <w:proofErr w:type="spellStart"/>
      <w:r>
        <w:rPr>
          <w:b/>
          <w:sz w:val="21"/>
        </w:rPr>
        <w:t>construire</w:t>
      </w:r>
      <w:proofErr w:type="spellEnd"/>
      <w:r>
        <w:rPr>
          <w:b/>
          <w:sz w:val="21"/>
        </w:rPr>
        <w:t>/</w:t>
      </w:r>
      <w:proofErr w:type="spellStart"/>
      <w:r>
        <w:rPr>
          <w:b/>
          <w:sz w:val="21"/>
        </w:rPr>
        <w:t>desfiinţare</w:t>
      </w:r>
      <w:proofErr w:type="spellEnd"/>
    </w:p>
    <w:p w14:paraId="5B17CC3D" w14:textId="77777777" w:rsidR="00153E5A" w:rsidRDefault="00153E5A" w:rsidP="00153E5A">
      <w:pPr>
        <w:spacing w:line="238" w:lineRule="exact"/>
        <w:ind w:left="3396"/>
        <w:rPr>
          <w:b/>
          <w:sz w:val="21"/>
        </w:rPr>
      </w:pPr>
      <w:r>
        <w:rPr>
          <w:b/>
          <w:sz w:val="21"/>
        </w:rPr>
        <w:t>nr.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………..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din</w:t>
      </w:r>
      <w:r>
        <w:rPr>
          <w:b/>
          <w:spacing w:val="-4"/>
          <w:sz w:val="21"/>
        </w:rPr>
        <w:t xml:space="preserve"> </w:t>
      </w:r>
      <w:r>
        <w:rPr>
          <w:b/>
          <w:spacing w:val="-2"/>
          <w:sz w:val="21"/>
        </w:rPr>
        <w:t>……………….</w:t>
      </w:r>
    </w:p>
    <w:p w14:paraId="3B033294" w14:textId="77777777" w:rsidR="00153E5A" w:rsidRDefault="00153E5A" w:rsidP="00153E5A">
      <w:pPr>
        <w:pStyle w:val="BodyText"/>
        <w:tabs>
          <w:tab w:val="left" w:pos="4321"/>
          <w:tab w:val="left" w:pos="5951"/>
        </w:tabs>
        <w:spacing w:before="18"/>
        <w:ind w:left="881"/>
      </w:pPr>
      <w:r>
        <w:rPr>
          <w:w w:val="105"/>
        </w:rPr>
        <w:t>pentru</w:t>
      </w:r>
      <w:r>
        <w:rPr>
          <w:spacing w:val="-4"/>
          <w:w w:val="105"/>
        </w:rPr>
        <w:t xml:space="preserve"> </w:t>
      </w:r>
      <w:r>
        <w:rPr>
          <w:w w:val="105"/>
        </w:rPr>
        <w:t>imobilul</w:t>
      </w:r>
      <w:r>
        <w:rPr>
          <w:spacing w:val="-3"/>
          <w:w w:val="105"/>
        </w:rPr>
        <w:t xml:space="preserve"> </w:t>
      </w:r>
      <w:r>
        <w:rPr>
          <w:w w:val="105"/>
        </w:rPr>
        <w:t>□</w:t>
      </w:r>
      <w:r>
        <w:rPr>
          <w:spacing w:val="-3"/>
          <w:w w:val="105"/>
        </w:rPr>
        <w:t xml:space="preserve"> </w:t>
      </w:r>
      <w:r>
        <w:rPr>
          <w:w w:val="105"/>
        </w:rPr>
        <w:t>teren</w:t>
      </w:r>
      <w:r>
        <w:rPr>
          <w:spacing w:val="-3"/>
          <w:w w:val="105"/>
        </w:rPr>
        <w:t xml:space="preserve"> </w:t>
      </w:r>
      <w:proofErr w:type="spellStart"/>
      <w:r>
        <w:rPr>
          <w:spacing w:val="-2"/>
          <w:w w:val="105"/>
        </w:rPr>
        <w:t>şi</w:t>
      </w:r>
      <w:proofErr w:type="spellEnd"/>
      <w:r>
        <w:rPr>
          <w:spacing w:val="-2"/>
          <w:w w:val="105"/>
        </w:rPr>
        <w:t>/sau</w:t>
      </w:r>
      <w:r>
        <w:tab/>
      </w:r>
      <w:r>
        <w:rPr>
          <w:w w:val="105"/>
        </w:rPr>
        <w:t>□</w:t>
      </w:r>
      <w:r>
        <w:rPr>
          <w:spacing w:val="43"/>
          <w:w w:val="105"/>
        </w:rPr>
        <w:t xml:space="preserve"> </w:t>
      </w:r>
      <w:proofErr w:type="spellStart"/>
      <w:r>
        <w:rPr>
          <w:spacing w:val="-2"/>
          <w:w w:val="105"/>
        </w:rPr>
        <w:t>construcţii</w:t>
      </w:r>
      <w:proofErr w:type="spellEnd"/>
      <w:r>
        <w:rPr>
          <w:spacing w:val="-2"/>
          <w:w w:val="105"/>
        </w:rPr>
        <w:t>,</w:t>
      </w:r>
      <w:r>
        <w:tab/>
      </w:r>
      <w:r>
        <w:rPr>
          <w:w w:val="105"/>
        </w:rPr>
        <w:t>situat</w:t>
      </w:r>
      <w:r>
        <w:rPr>
          <w:spacing w:val="-9"/>
          <w:w w:val="105"/>
        </w:rPr>
        <w:t xml:space="preserve"> </w:t>
      </w:r>
      <w:r>
        <w:rPr>
          <w:w w:val="105"/>
        </w:rPr>
        <w:t>în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judeţul</w:t>
      </w:r>
      <w:proofErr w:type="spellEnd"/>
      <w:r>
        <w:rPr>
          <w:spacing w:val="47"/>
          <w:w w:val="105"/>
        </w:rPr>
        <w:t xml:space="preserve"> </w:t>
      </w:r>
      <w:r>
        <w:rPr>
          <w:b/>
          <w:w w:val="105"/>
        </w:rPr>
        <w:t>Suceava</w:t>
      </w:r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comuna</w:t>
      </w:r>
    </w:p>
    <w:p w14:paraId="04B81942" w14:textId="5771C8AE" w:rsidR="00153E5A" w:rsidRDefault="00153E5A" w:rsidP="00153E5A">
      <w:pPr>
        <w:pStyle w:val="BodyText"/>
        <w:tabs>
          <w:tab w:val="left" w:leader="dot" w:pos="6701"/>
          <w:tab w:val="left" w:leader="dot" w:pos="9399"/>
        </w:tabs>
        <w:spacing w:before="40"/>
        <w:ind w:left="161"/>
      </w:pPr>
      <w:r>
        <w:rPr>
          <w:b/>
        </w:rPr>
        <w:t>Moara</w:t>
      </w:r>
      <w:r>
        <w:t>,</w:t>
      </w:r>
      <w:r>
        <w:rPr>
          <w:spacing w:val="-10"/>
        </w:rPr>
        <w:t xml:space="preserve"> </w:t>
      </w:r>
      <w:r>
        <w:rPr>
          <w:spacing w:val="-2"/>
        </w:rPr>
        <w:t>satul</w:t>
      </w:r>
      <w:r>
        <w:rPr>
          <w:rFonts w:ascii="Times New Roman" w:hAnsi="Times New Roman"/>
        </w:rPr>
        <w:tab/>
      </w:r>
      <w:r>
        <w:t>,</w:t>
      </w:r>
      <w:r>
        <w:rPr>
          <w:spacing w:val="-6"/>
        </w:rPr>
        <w:t xml:space="preserve"> </w:t>
      </w:r>
      <w:r>
        <w:t>cod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poştal</w:t>
      </w:r>
      <w:proofErr w:type="spellEnd"/>
      <w:r>
        <w:rPr>
          <w:rFonts w:ascii="Times New Roman" w:hAnsi="Times New Roman"/>
        </w:rPr>
        <w:t>.......................</w:t>
      </w:r>
      <w:r>
        <w:rPr>
          <w:spacing w:val="-10"/>
        </w:rPr>
        <w:t>,</w:t>
      </w:r>
    </w:p>
    <w:p w14:paraId="25ADA303" w14:textId="25D3D16F" w:rsidR="00153E5A" w:rsidRDefault="00153E5A" w:rsidP="00153E5A">
      <w:pPr>
        <w:pStyle w:val="BodyText"/>
        <w:tabs>
          <w:tab w:val="left" w:leader="dot" w:pos="9399"/>
        </w:tabs>
        <w:spacing w:before="35"/>
        <w:ind w:left="161"/>
      </w:pPr>
      <w:r>
        <w:rPr>
          <w:spacing w:val="-2"/>
        </w:rPr>
        <w:t>str.</w:t>
      </w:r>
      <w:r>
        <w:rPr>
          <w:spacing w:val="29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</w:t>
      </w:r>
      <w:r>
        <w:rPr>
          <w:spacing w:val="29"/>
        </w:rPr>
        <w:t xml:space="preserve">  </w:t>
      </w:r>
      <w:r>
        <w:rPr>
          <w:spacing w:val="-5"/>
        </w:rPr>
        <w:t>nr</w:t>
      </w:r>
      <w:r>
        <w:rPr>
          <w:rFonts w:ascii="Times New Roman"/>
        </w:rPr>
        <w:t>.........................</w:t>
      </w:r>
      <w:r>
        <w:rPr>
          <w:spacing w:val="-10"/>
        </w:rPr>
        <w:t>,</w:t>
      </w:r>
    </w:p>
    <w:p w14:paraId="1153801C" w14:textId="77777777" w:rsidR="00153E5A" w:rsidRDefault="00153E5A" w:rsidP="00153E5A">
      <w:pPr>
        <w:pStyle w:val="BodyText"/>
        <w:spacing w:before="40"/>
        <w:ind w:left="161"/>
      </w:pPr>
      <w:r>
        <w:t>sau</w:t>
      </w:r>
      <w:r>
        <w:rPr>
          <w:spacing w:val="-6"/>
        </w:rPr>
        <w:t xml:space="preserve"> </w:t>
      </w:r>
      <w:r>
        <w:t>identificat</w:t>
      </w:r>
      <w:r>
        <w:rPr>
          <w:spacing w:val="-6"/>
        </w:rPr>
        <w:t xml:space="preserve"> </w:t>
      </w:r>
      <w:r>
        <w:t>prin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</w:t>
      </w:r>
    </w:p>
    <w:p w14:paraId="4B6679BA" w14:textId="77777777" w:rsidR="00153E5A" w:rsidRDefault="00153E5A" w:rsidP="00153E5A">
      <w:pPr>
        <w:pStyle w:val="BodyText"/>
        <w:spacing w:before="35"/>
        <w:ind w:right="162"/>
        <w:jc w:val="right"/>
      </w:pPr>
      <w:r>
        <w:t>În</w:t>
      </w:r>
      <w:r>
        <w:rPr>
          <w:spacing w:val="-7"/>
        </w:rPr>
        <w:t xml:space="preserve"> </w:t>
      </w:r>
      <w:r>
        <w:t>vederea</w:t>
      </w:r>
      <w:r>
        <w:rPr>
          <w:spacing w:val="-6"/>
        </w:rPr>
        <w:t xml:space="preserve"> </w:t>
      </w:r>
      <w:r>
        <w:t>executării</w:t>
      </w:r>
      <w:r>
        <w:rPr>
          <w:spacing w:val="-6"/>
        </w:rPr>
        <w:t xml:space="preserve"> </w:t>
      </w:r>
      <w:r>
        <w:t>lucrărilor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2"/>
        </w:rPr>
        <w:t>........................................................................................</w:t>
      </w:r>
    </w:p>
    <w:p w14:paraId="3558C051" w14:textId="77777777" w:rsidR="00153E5A" w:rsidRDefault="00153E5A" w:rsidP="00153E5A">
      <w:pPr>
        <w:spacing w:before="1"/>
        <w:ind w:right="125" w:hanging="676"/>
        <w:jc w:val="right"/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</w:t>
      </w:r>
    </w:p>
    <w:p w14:paraId="28D6C4E9" w14:textId="77777777" w:rsidR="00153E5A" w:rsidRDefault="00153E5A" w:rsidP="00153E5A">
      <w:pPr>
        <w:spacing w:before="2" w:line="251" w:lineRule="exact"/>
        <w:ind w:right="125" w:hanging="676"/>
        <w:jc w:val="right"/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</w:t>
      </w:r>
    </w:p>
    <w:p w14:paraId="524CDE2F" w14:textId="77777777" w:rsidR="00153E5A" w:rsidRDefault="00153E5A" w:rsidP="00153E5A">
      <w:pPr>
        <w:spacing w:line="251" w:lineRule="exact"/>
        <w:ind w:right="125" w:hanging="676"/>
        <w:jc w:val="right"/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</w:t>
      </w:r>
    </w:p>
    <w:p w14:paraId="69F48C1C" w14:textId="77777777" w:rsidR="00153E5A" w:rsidRDefault="00153E5A" w:rsidP="00153E5A">
      <w:pPr>
        <w:spacing w:before="1"/>
        <w:ind w:right="125" w:hanging="676"/>
        <w:jc w:val="right"/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</w:t>
      </w:r>
    </w:p>
    <w:p w14:paraId="65B0029C" w14:textId="77777777" w:rsidR="00153E5A" w:rsidRDefault="00153E5A" w:rsidP="00153E5A">
      <w:pPr>
        <w:spacing w:before="2" w:line="251" w:lineRule="exact"/>
        <w:ind w:right="125" w:hanging="676"/>
        <w:jc w:val="right"/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</w:t>
      </w:r>
    </w:p>
    <w:p w14:paraId="2C60FEDA" w14:textId="77777777" w:rsidR="00153E5A" w:rsidRDefault="00153E5A" w:rsidP="00153E5A">
      <w:pPr>
        <w:spacing w:line="251" w:lineRule="exact"/>
        <w:ind w:right="125" w:hanging="676"/>
        <w:jc w:val="right"/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</w:t>
      </w:r>
    </w:p>
    <w:p w14:paraId="201DC56B" w14:textId="77777777" w:rsidR="00153E5A" w:rsidRDefault="00153E5A" w:rsidP="00153E5A">
      <w:pPr>
        <w:spacing w:before="1"/>
        <w:ind w:right="125" w:hanging="676"/>
        <w:jc w:val="right"/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</w:t>
      </w:r>
    </w:p>
    <w:p w14:paraId="312B53A4" w14:textId="77777777" w:rsidR="00153E5A" w:rsidRDefault="00153E5A" w:rsidP="00153E5A">
      <w:pPr>
        <w:spacing w:before="2"/>
        <w:ind w:right="125" w:hanging="676"/>
        <w:jc w:val="right"/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</w:t>
      </w:r>
    </w:p>
    <w:p w14:paraId="66349623" w14:textId="77777777" w:rsidR="00153E5A" w:rsidRDefault="00153E5A" w:rsidP="00153E5A">
      <w:pPr>
        <w:pStyle w:val="BodyText"/>
        <w:rPr>
          <w:sz w:val="20"/>
        </w:rPr>
      </w:pPr>
    </w:p>
    <w:p w14:paraId="0A70BB92" w14:textId="77777777" w:rsidR="00153E5A" w:rsidRDefault="00153E5A" w:rsidP="00153E5A">
      <w:pPr>
        <w:pStyle w:val="BodyText"/>
        <w:spacing w:before="0" w:line="249" w:lineRule="auto"/>
        <w:ind w:left="837" w:right="374" w:hanging="10"/>
      </w:pPr>
      <w:r>
        <w:t>Declar</w:t>
      </w:r>
      <w:r>
        <w:rPr>
          <w:spacing w:val="40"/>
        </w:rPr>
        <w:t xml:space="preserve"> </w:t>
      </w:r>
      <w:r>
        <w:t>pe</w:t>
      </w:r>
      <w:r>
        <w:rPr>
          <w:spacing w:val="40"/>
        </w:rPr>
        <w:t xml:space="preserve"> </w:t>
      </w:r>
      <w:r>
        <w:t>propria</w:t>
      </w:r>
      <w:r>
        <w:rPr>
          <w:spacing w:val="40"/>
        </w:rPr>
        <w:t xml:space="preserve"> </w:t>
      </w:r>
      <w:r>
        <w:t>răspundere</w:t>
      </w:r>
      <w:r>
        <w:rPr>
          <w:spacing w:val="40"/>
        </w:rPr>
        <w:t xml:space="preserve"> </w:t>
      </w:r>
      <w:r>
        <w:t>că</w:t>
      </w:r>
      <w:r>
        <w:rPr>
          <w:spacing w:val="40"/>
        </w:rPr>
        <w:t xml:space="preserve"> </w:t>
      </w:r>
      <w:r>
        <w:t>datele</w:t>
      </w:r>
      <w:r>
        <w:rPr>
          <w:spacing w:val="40"/>
        </w:rPr>
        <w:t xml:space="preserve"> </w:t>
      </w:r>
      <w:proofErr w:type="spellStart"/>
      <w:r>
        <w:t>menţionate</w:t>
      </w:r>
      <w:proofErr w:type="spellEnd"/>
      <w:r>
        <w:rPr>
          <w:spacing w:val="40"/>
        </w:rPr>
        <w:t xml:space="preserve"> </w:t>
      </w:r>
      <w:r>
        <w:t>în</w:t>
      </w:r>
      <w:r>
        <w:rPr>
          <w:spacing w:val="40"/>
        </w:rPr>
        <w:t xml:space="preserve"> </w:t>
      </w:r>
      <w:r>
        <w:t>prezenta</w:t>
      </w:r>
      <w:r>
        <w:rPr>
          <w:spacing w:val="40"/>
        </w:rPr>
        <w:t xml:space="preserve"> </w:t>
      </w:r>
      <w:r>
        <w:t>cerere</w:t>
      </w:r>
      <w:r>
        <w:rPr>
          <w:spacing w:val="40"/>
        </w:rPr>
        <w:t xml:space="preserve"> </w:t>
      </w:r>
      <w:r>
        <w:t>sunt exacte. Anexez prezentei cereri:</w:t>
      </w:r>
    </w:p>
    <w:p w14:paraId="21D8975F" w14:textId="0D7474F1" w:rsidR="00153E5A" w:rsidRDefault="00153E5A" w:rsidP="00153E5A">
      <w:pPr>
        <w:pStyle w:val="ListParagraph"/>
        <w:widowControl w:val="0"/>
        <w:numPr>
          <w:ilvl w:val="0"/>
          <w:numId w:val="5"/>
        </w:numPr>
        <w:tabs>
          <w:tab w:val="left" w:pos="1147"/>
          <w:tab w:val="left" w:pos="1148"/>
          <w:tab w:val="left" w:pos="2207"/>
          <w:tab w:val="left" w:pos="3364"/>
          <w:tab w:val="left" w:pos="4216"/>
          <w:tab w:val="left" w:leader="dot" w:pos="7166"/>
          <w:tab w:val="left" w:pos="7923"/>
          <w:tab w:val="left" w:pos="9215"/>
        </w:tabs>
        <w:autoSpaceDE w:val="0"/>
        <w:autoSpaceDN w:val="0"/>
        <w:spacing w:before="4" w:after="0" w:line="247" w:lineRule="auto"/>
        <w:ind w:right="116" w:firstLine="666"/>
        <w:contextualSpacing w:val="0"/>
        <w:jc w:val="left"/>
      </w:pPr>
      <w:proofErr w:type="spellStart"/>
      <w:r>
        <w:rPr>
          <w:spacing w:val="-2"/>
          <w:sz w:val="22"/>
        </w:rPr>
        <w:t>Memoriu</w:t>
      </w:r>
      <w:proofErr w:type="spellEnd"/>
      <w:r>
        <w:rPr>
          <w:sz w:val="22"/>
        </w:rPr>
        <w:tab/>
      </w:r>
      <w:proofErr w:type="spellStart"/>
      <w:r>
        <w:rPr>
          <w:spacing w:val="-2"/>
          <w:sz w:val="22"/>
        </w:rPr>
        <w:t>justificativ</w:t>
      </w:r>
      <w:proofErr w:type="spellEnd"/>
      <w:r>
        <w:rPr>
          <w:sz w:val="22"/>
        </w:rPr>
        <w:tab/>
      </w:r>
      <w:proofErr w:type="spellStart"/>
      <w:r>
        <w:rPr>
          <w:spacing w:val="-2"/>
          <w:sz w:val="22"/>
        </w:rPr>
        <w:t>privind</w:t>
      </w:r>
      <w:proofErr w:type="spellEnd"/>
      <w:r>
        <w:rPr>
          <w:sz w:val="22"/>
        </w:rPr>
        <w:tab/>
      </w:r>
      <w:proofErr w:type="spellStart"/>
      <w:r>
        <w:rPr>
          <w:sz w:val="22"/>
        </w:rPr>
        <w:t>necesitatea</w:t>
      </w:r>
      <w:proofErr w:type="spellEnd"/>
      <w:r>
        <w:rPr>
          <w:spacing w:val="80"/>
          <w:sz w:val="22"/>
        </w:rPr>
        <w:t xml:space="preserve"> </w:t>
      </w:r>
      <w:proofErr w:type="spellStart"/>
      <w:r>
        <w:rPr>
          <w:sz w:val="22"/>
        </w:rPr>
        <w:t>prelungirii</w:t>
      </w:r>
      <w:proofErr w:type="spellEnd"/>
      <w:r>
        <w:rPr>
          <w:spacing w:val="80"/>
          <w:sz w:val="22"/>
        </w:rPr>
        <w:t xml:space="preserve"> </w:t>
      </w:r>
      <w:proofErr w:type="spellStart"/>
      <w:r>
        <w:rPr>
          <w:sz w:val="22"/>
        </w:rPr>
        <w:t>valabilităţii</w:t>
      </w:r>
      <w:proofErr w:type="spellEnd"/>
      <w:r w:rsidR="005846CF">
        <w:rPr>
          <w:sz w:val="22"/>
        </w:rPr>
        <w:t xml:space="preserve"> </w:t>
      </w:r>
      <w:proofErr w:type="spellStart"/>
      <w:r>
        <w:rPr>
          <w:spacing w:val="-2"/>
          <w:sz w:val="22"/>
        </w:rPr>
        <w:t>Autorizaţiei</w:t>
      </w:r>
      <w:proofErr w:type="spellEnd"/>
      <w:r w:rsidR="005846CF">
        <w:rPr>
          <w:sz w:val="22"/>
        </w:rPr>
        <w:t xml:space="preserve"> </w:t>
      </w:r>
      <w:r>
        <w:rPr>
          <w:spacing w:val="-6"/>
          <w:sz w:val="22"/>
        </w:rPr>
        <w:t xml:space="preserve">de </w:t>
      </w:r>
      <w:proofErr w:type="spellStart"/>
      <w:r>
        <w:rPr>
          <w:sz w:val="22"/>
        </w:rPr>
        <w:t>construire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desfiinţare</w:t>
      </w:r>
      <w:proofErr w:type="spellEnd"/>
      <w:r>
        <w:rPr>
          <w:sz w:val="22"/>
        </w:rPr>
        <w:t xml:space="preserve"> nr. …………… din data de</w:t>
      </w:r>
      <w:r>
        <w:rPr>
          <w:rFonts w:ascii="Times New Roman" w:hAnsi="Times New Roman"/>
          <w:sz w:val="22"/>
        </w:rPr>
        <w:tab/>
      </w:r>
      <w:r>
        <w:rPr>
          <w:spacing w:val="-10"/>
          <w:sz w:val="22"/>
        </w:rPr>
        <w:t>;</w:t>
      </w:r>
    </w:p>
    <w:p w14:paraId="25F1F2EA" w14:textId="482253E8" w:rsidR="00153E5A" w:rsidRPr="005846CF" w:rsidRDefault="00153E5A" w:rsidP="00153E5A">
      <w:pPr>
        <w:pStyle w:val="ListParagraph"/>
        <w:widowControl w:val="0"/>
        <w:numPr>
          <w:ilvl w:val="0"/>
          <w:numId w:val="5"/>
        </w:numPr>
        <w:tabs>
          <w:tab w:val="left" w:pos="1044"/>
          <w:tab w:val="left" w:leader="dot" w:pos="4778"/>
        </w:tabs>
        <w:autoSpaceDE w:val="0"/>
        <w:autoSpaceDN w:val="0"/>
        <w:spacing w:before="11" w:after="0" w:line="247" w:lineRule="auto"/>
        <w:ind w:left="146" w:right="117" w:firstLine="666"/>
        <w:contextualSpacing w:val="0"/>
        <w:jc w:val="left"/>
      </w:pPr>
      <w:proofErr w:type="spellStart"/>
      <w:r>
        <w:rPr>
          <w:sz w:val="22"/>
        </w:rPr>
        <w:t>Documentaţia</w:t>
      </w:r>
      <w:proofErr w:type="spellEnd"/>
      <w:r w:rsidRPr="005846CF">
        <w:rPr>
          <w:spacing w:val="40"/>
          <w:sz w:val="22"/>
        </w:rPr>
        <w:t xml:space="preserve"> </w:t>
      </w:r>
      <w:proofErr w:type="spellStart"/>
      <w:r>
        <w:rPr>
          <w:sz w:val="22"/>
        </w:rPr>
        <w:t>tehnică</w:t>
      </w:r>
      <w:proofErr w:type="spellEnd"/>
      <w:r w:rsidRPr="005846CF">
        <w:rPr>
          <w:spacing w:val="40"/>
          <w:sz w:val="22"/>
        </w:rPr>
        <w:t xml:space="preserve"> </w:t>
      </w:r>
      <w:proofErr w:type="spellStart"/>
      <w:r>
        <w:rPr>
          <w:sz w:val="22"/>
        </w:rPr>
        <w:t>derivată</w:t>
      </w:r>
      <w:proofErr w:type="spellEnd"/>
      <w:r w:rsidRPr="005846CF">
        <w:rPr>
          <w:spacing w:val="40"/>
          <w:sz w:val="22"/>
        </w:rPr>
        <w:t xml:space="preserve"> </w:t>
      </w:r>
      <w:r>
        <w:rPr>
          <w:sz w:val="22"/>
        </w:rPr>
        <w:t>din</w:t>
      </w:r>
      <w:r w:rsidRPr="005846CF">
        <w:rPr>
          <w:spacing w:val="40"/>
          <w:sz w:val="22"/>
        </w:rPr>
        <w:t xml:space="preserve"> </w:t>
      </w:r>
      <w:r>
        <w:rPr>
          <w:sz w:val="22"/>
        </w:rPr>
        <w:t>D.A.T.C.</w:t>
      </w:r>
      <w:r w:rsidRPr="005846CF">
        <w:rPr>
          <w:spacing w:val="40"/>
          <w:sz w:val="22"/>
        </w:rPr>
        <w:t xml:space="preserve"> </w:t>
      </w:r>
      <w:r>
        <w:rPr>
          <w:sz w:val="22"/>
        </w:rPr>
        <w:t>/</w:t>
      </w:r>
      <w:r w:rsidRPr="005846CF">
        <w:rPr>
          <w:spacing w:val="40"/>
          <w:sz w:val="22"/>
        </w:rPr>
        <w:t xml:space="preserve"> </w:t>
      </w:r>
      <w:r>
        <w:rPr>
          <w:sz w:val="22"/>
        </w:rPr>
        <w:t>D.A.T.D</w:t>
      </w:r>
      <w:r w:rsidRPr="005846CF">
        <w:rPr>
          <w:spacing w:val="40"/>
          <w:sz w:val="22"/>
        </w:rPr>
        <w:t xml:space="preserve"> </w:t>
      </w:r>
      <w:r w:rsidRPr="005846CF">
        <w:rPr>
          <w:rFonts w:ascii="Cambria Math" w:hAnsi="Cambria Math"/>
          <w:sz w:val="22"/>
        </w:rPr>
        <w:t>⎯</w:t>
      </w:r>
      <w:r w:rsidRPr="005846CF">
        <w:rPr>
          <w:rFonts w:ascii="Cambria Math" w:hAnsi="Cambria Math"/>
          <w:spacing w:val="40"/>
          <w:sz w:val="22"/>
        </w:rPr>
        <w:t xml:space="preserve"> </w:t>
      </w:r>
      <w:proofErr w:type="spellStart"/>
      <w:r>
        <w:rPr>
          <w:sz w:val="22"/>
        </w:rPr>
        <w:t>după</w:t>
      </w:r>
      <w:proofErr w:type="spellEnd"/>
      <w:r w:rsidRPr="005846CF">
        <w:rPr>
          <w:spacing w:val="40"/>
          <w:sz w:val="22"/>
        </w:rPr>
        <w:t xml:space="preserve"> </w:t>
      </w:r>
      <w:proofErr w:type="spellStart"/>
      <w:r>
        <w:rPr>
          <w:sz w:val="22"/>
        </w:rPr>
        <w:t>caz</w:t>
      </w:r>
      <w:proofErr w:type="spellEnd"/>
      <w:r w:rsidRPr="005846CF">
        <w:rPr>
          <w:spacing w:val="40"/>
          <w:sz w:val="22"/>
        </w:rPr>
        <w:t xml:space="preserve"> </w:t>
      </w:r>
      <w:r w:rsidRPr="005846CF">
        <w:rPr>
          <w:rFonts w:ascii="Cambria Math" w:hAnsi="Cambria Math"/>
          <w:sz w:val="22"/>
        </w:rPr>
        <w:t>⎯</w:t>
      </w:r>
      <w:r w:rsidRPr="005846CF">
        <w:rPr>
          <w:rFonts w:ascii="Cambria Math" w:hAnsi="Cambria Math"/>
          <w:spacing w:val="40"/>
          <w:sz w:val="22"/>
        </w:rPr>
        <w:t xml:space="preserve"> </w:t>
      </w:r>
      <w:proofErr w:type="spellStart"/>
      <w:r>
        <w:rPr>
          <w:sz w:val="22"/>
        </w:rPr>
        <w:t>prin</w:t>
      </w:r>
      <w:proofErr w:type="spellEnd"/>
      <w:r w:rsidRPr="005846CF">
        <w:rPr>
          <w:spacing w:val="40"/>
          <w:sz w:val="22"/>
        </w:rPr>
        <w:t xml:space="preserve"> </w:t>
      </w:r>
      <w:r>
        <w:rPr>
          <w:sz w:val="22"/>
        </w:rPr>
        <w:t>care</w:t>
      </w:r>
      <w:r w:rsidRPr="005846CF">
        <w:rPr>
          <w:spacing w:val="40"/>
          <w:sz w:val="22"/>
        </w:rPr>
        <w:t xml:space="preserve"> </w:t>
      </w:r>
      <w:r>
        <w:rPr>
          <w:sz w:val="22"/>
        </w:rPr>
        <w:t xml:space="preserve">se </w:t>
      </w:r>
      <w:proofErr w:type="spellStart"/>
      <w:r>
        <w:rPr>
          <w:sz w:val="22"/>
        </w:rPr>
        <w:t>evidenţiază</w:t>
      </w:r>
      <w:proofErr w:type="spellEnd"/>
      <w:r w:rsidRPr="005846CF">
        <w:rPr>
          <w:spacing w:val="32"/>
          <w:sz w:val="22"/>
        </w:rPr>
        <w:t xml:space="preserve"> </w:t>
      </w:r>
      <w:proofErr w:type="spellStart"/>
      <w:r>
        <w:rPr>
          <w:sz w:val="22"/>
        </w:rPr>
        <w:t>stadiul</w:t>
      </w:r>
      <w:proofErr w:type="spellEnd"/>
      <w:r w:rsidRPr="005846CF">
        <w:rPr>
          <w:spacing w:val="32"/>
          <w:sz w:val="22"/>
        </w:rPr>
        <w:t xml:space="preserve"> </w:t>
      </w:r>
      <w:proofErr w:type="spellStart"/>
      <w:r>
        <w:rPr>
          <w:sz w:val="22"/>
        </w:rPr>
        <w:t>fizic</w:t>
      </w:r>
      <w:proofErr w:type="spellEnd"/>
      <w:r w:rsidRPr="005846CF">
        <w:rPr>
          <w:spacing w:val="32"/>
          <w:sz w:val="22"/>
        </w:rPr>
        <w:t xml:space="preserve"> </w:t>
      </w:r>
      <w:r>
        <w:rPr>
          <w:sz w:val="22"/>
        </w:rPr>
        <w:t>al</w:t>
      </w:r>
      <w:r w:rsidRPr="005846CF">
        <w:rPr>
          <w:spacing w:val="32"/>
          <w:sz w:val="22"/>
        </w:rPr>
        <w:t xml:space="preserve"> </w:t>
      </w:r>
      <w:proofErr w:type="spellStart"/>
      <w:r>
        <w:rPr>
          <w:sz w:val="22"/>
        </w:rPr>
        <w:t>lucrărilor</w:t>
      </w:r>
      <w:proofErr w:type="spellEnd"/>
      <w:r w:rsidRPr="005846CF">
        <w:rPr>
          <w:spacing w:val="33"/>
          <w:sz w:val="22"/>
        </w:rPr>
        <w:t xml:space="preserve"> </w:t>
      </w:r>
      <w:proofErr w:type="spellStart"/>
      <w:r>
        <w:rPr>
          <w:sz w:val="22"/>
        </w:rPr>
        <w:t>realizate</w:t>
      </w:r>
      <w:proofErr w:type="spellEnd"/>
      <w:r w:rsidRPr="005846CF">
        <w:rPr>
          <w:spacing w:val="32"/>
          <w:sz w:val="22"/>
        </w:rPr>
        <w:t xml:space="preserve"> </w:t>
      </w:r>
      <w:proofErr w:type="spellStart"/>
      <w:r>
        <w:rPr>
          <w:sz w:val="22"/>
        </w:rPr>
        <w:t>în</w:t>
      </w:r>
      <w:proofErr w:type="spellEnd"/>
      <w:r w:rsidRPr="005846CF">
        <w:rPr>
          <w:spacing w:val="32"/>
          <w:sz w:val="22"/>
        </w:rPr>
        <w:t xml:space="preserve"> </w:t>
      </w:r>
      <w:proofErr w:type="spellStart"/>
      <w:r>
        <w:rPr>
          <w:sz w:val="22"/>
        </w:rPr>
        <w:t>baza</w:t>
      </w:r>
      <w:proofErr w:type="spellEnd"/>
      <w:r w:rsidRPr="005846CF">
        <w:rPr>
          <w:spacing w:val="32"/>
          <w:sz w:val="22"/>
        </w:rPr>
        <w:t xml:space="preserve"> </w:t>
      </w:r>
      <w:proofErr w:type="spellStart"/>
      <w:r>
        <w:rPr>
          <w:sz w:val="22"/>
        </w:rPr>
        <w:t>autorizaţiei</w:t>
      </w:r>
      <w:proofErr w:type="spellEnd"/>
      <w:r w:rsidRPr="005846CF">
        <w:rPr>
          <w:spacing w:val="33"/>
          <w:sz w:val="22"/>
        </w:rPr>
        <w:t xml:space="preserve"> </w:t>
      </w:r>
      <w:r>
        <w:rPr>
          <w:sz w:val="22"/>
        </w:rPr>
        <w:t>de</w:t>
      </w:r>
      <w:r w:rsidRPr="005846CF">
        <w:rPr>
          <w:spacing w:val="32"/>
          <w:sz w:val="22"/>
        </w:rPr>
        <w:t xml:space="preserve"> </w:t>
      </w:r>
      <w:proofErr w:type="spellStart"/>
      <w:r>
        <w:rPr>
          <w:sz w:val="22"/>
        </w:rPr>
        <w:t>construire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desfiinţare</w:t>
      </w:r>
      <w:proofErr w:type="spellEnd"/>
      <w:r w:rsidRPr="005846CF">
        <w:rPr>
          <w:sz w:val="22"/>
        </w:rPr>
        <w:t xml:space="preserve"> </w:t>
      </w:r>
      <w:r>
        <w:rPr>
          <w:sz w:val="22"/>
        </w:rPr>
        <w:t>nr.</w:t>
      </w:r>
      <w:r w:rsidRPr="005846CF">
        <w:rPr>
          <w:sz w:val="22"/>
        </w:rPr>
        <w:t>…</w:t>
      </w:r>
      <w:proofErr w:type="gramStart"/>
      <w:r w:rsidRPr="005846CF">
        <w:rPr>
          <w:sz w:val="22"/>
        </w:rPr>
        <w:t>…..</w:t>
      </w:r>
      <w:proofErr w:type="gramEnd"/>
      <w:r w:rsidRPr="005846CF">
        <w:rPr>
          <w:sz w:val="22"/>
        </w:rPr>
        <w:t xml:space="preserve"> din data de</w:t>
      </w:r>
      <w:r w:rsidRPr="005846CF">
        <w:rPr>
          <w:sz w:val="22"/>
        </w:rPr>
        <w:tab/>
        <w:t xml:space="preserve">, precum </w:t>
      </w:r>
      <w:proofErr w:type="spellStart"/>
      <w:r w:rsidRPr="005846CF">
        <w:rPr>
          <w:sz w:val="22"/>
        </w:rPr>
        <w:t>şi</w:t>
      </w:r>
      <w:proofErr w:type="spellEnd"/>
      <w:r w:rsidRPr="005846CF">
        <w:rPr>
          <w:sz w:val="22"/>
        </w:rPr>
        <w:t xml:space="preserve"> lucrările rămase de </w:t>
      </w:r>
      <w:proofErr w:type="spellStart"/>
      <w:r w:rsidRPr="005846CF">
        <w:rPr>
          <w:sz w:val="22"/>
        </w:rPr>
        <w:t>executat</w:t>
      </w:r>
      <w:proofErr w:type="spellEnd"/>
      <w:r w:rsidRPr="005846CF">
        <w:rPr>
          <w:sz w:val="22"/>
        </w:rPr>
        <w:t xml:space="preserve"> </w:t>
      </w:r>
      <w:proofErr w:type="spellStart"/>
      <w:r w:rsidRPr="005846CF">
        <w:rPr>
          <w:sz w:val="22"/>
        </w:rPr>
        <w:t>până</w:t>
      </w:r>
      <w:proofErr w:type="spellEnd"/>
      <w:r w:rsidRPr="005846CF">
        <w:rPr>
          <w:sz w:val="22"/>
        </w:rPr>
        <w:t xml:space="preserve"> la</w:t>
      </w:r>
      <w:r w:rsidR="005846CF">
        <w:rPr>
          <w:sz w:val="22"/>
        </w:rPr>
        <w:t xml:space="preserve"> </w:t>
      </w:r>
      <w:proofErr w:type="spellStart"/>
      <w:r w:rsidRPr="005846CF">
        <w:rPr>
          <w:sz w:val="22"/>
        </w:rPr>
        <w:t>finalizare</w:t>
      </w:r>
      <w:proofErr w:type="spellEnd"/>
      <w:r w:rsidRPr="005846CF">
        <w:rPr>
          <w:sz w:val="22"/>
        </w:rPr>
        <w:t>;</w:t>
      </w:r>
    </w:p>
    <w:p w14:paraId="4E00BA3F" w14:textId="3288A3BD" w:rsidR="00153E5A" w:rsidRDefault="00153E5A" w:rsidP="00153E5A">
      <w:pPr>
        <w:pStyle w:val="ListParagraph"/>
        <w:widowControl w:val="0"/>
        <w:numPr>
          <w:ilvl w:val="0"/>
          <w:numId w:val="5"/>
        </w:numPr>
        <w:tabs>
          <w:tab w:val="left" w:pos="1034"/>
        </w:tabs>
        <w:autoSpaceDE w:val="0"/>
        <w:autoSpaceDN w:val="0"/>
        <w:spacing w:before="14" w:after="0" w:line="247" w:lineRule="auto"/>
        <w:ind w:left="837" w:right="117" w:hanging="10"/>
        <w:contextualSpacing w:val="0"/>
        <w:jc w:val="left"/>
      </w:pPr>
      <w:proofErr w:type="spellStart"/>
      <w:r>
        <w:rPr>
          <w:sz w:val="22"/>
        </w:rPr>
        <w:t>Autorizaţia</w:t>
      </w:r>
      <w:proofErr w:type="spellEnd"/>
      <w:r>
        <w:rPr>
          <w:sz w:val="22"/>
        </w:rPr>
        <w:t xml:space="preserve"> de </w:t>
      </w:r>
      <w:proofErr w:type="spellStart"/>
      <w:r>
        <w:rPr>
          <w:sz w:val="22"/>
        </w:rPr>
        <w:t>construire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desfiinţare</w:t>
      </w:r>
      <w:proofErr w:type="spellEnd"/>
      <w:r>
        <w:rPr>
          <w:sz w:val="22"/>
        </w:rPr>
        <w:t xml:space="preserve"> nr. …………. din data de ……...……………</w:t>
      </w:r>
      <w:proofErr w:type="gramStart"/>
      <w:r>
        <w:rPr>
          <w:sz w:val="22"/>
        </w:rPr>
        <w:t>. ,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în</w:t>
      </w:r>
      <w:proofErr w:type="spellEnd"/>
      <w:r w:rsidR="005846CF">
        <w:rPr>
          <w:sz w:val="22"/>
        </w:rPr>
        <w:t xml:space="preserve"> </w:t>
      </w:r>
      <w:r>
        <w:rPr>
          <w:spacing w:val="-2"/>
          <w:sz w:val="22"/>
        </w:rPr>
        <w:t>original.</w:t>
      </w:r>
    </w:p>
    <w:p w14:paraId="0CF5E86B" w14:textId="77777777" w:rsidR="00153E5A" w:rsidRDefault="00153E5A" w:rsidP="00153E5A">
      <w:pPr>
        <w:pStyle w:val="ListParagraph"/>
        <w:widowControl w:val="0"/>
        <w:numPr>
          <w:ilvl w:val="0"/>
          <w:numId w:val="5"/>
        </w:numPr>
        <w:tabs>
          <w:tab w:val="left" w:pos="1005"/>
        </w:tabs>
        <w:autoSpaceDE w:val="0"/>
        <w:autoSpaceDN w:val="0"/>
        <w:spacing w:before="6" w:after="0" w:line="240" w:lineRule="auto"/>
        <w:ind w:left="1004" w:hanging="178"/>
        <w:contextualSpacing w:val="0"/>
        <w:jc w:val="left"/>
      </w:pPr>
      <w:proofErr w:type="spellStart"/>
      <w:r>
        <w:rPr>
          <w:sz w:val="22"/>
        </w:rPr>
        <w:t>Documentul</w:t>
      </w:r>
      <w:proofErr w:type="spellEnd"/>
      <w:r>
        <w:rPr>
          <w:spacing w:val="-9"/>
          <w:sz w:val="22"/>
        </w:rPr>
        <w:t xml:space="preserve"> </w:t>
      </w:r>
      <w:proofErr w:type="spellStart"/>
      <w:r>
        <w:rPr>
          <w:sz w:val="22"/>
        </w:rPr>
        <w:t>privind</w:t>
      </w:r>
      <w:proofErr w:type="spellEnd"/>
      <w:r>
        <w:rPr>
          <w:spacing w:val="-7"/>
          <w:sz w:val="22"/>
        </w:rPr>
        <w:t xml:space="preserve"> </w:t>
      </w:r>
      <w:proofErr w:type="spellStart"/>
      <w:r>
        <w:rPr>
          <w:sz w:val="22"/>
        </w:rPr>
        <w:t>achitarea</w:t>
      </w:r>
      <w:proofErr w:type="spellEnd"/>
      <w:r>
        <w:rPr>
          <w:spacing w:val="-7"/>
          <w:sz w:val="22"/>
        </w:rPr>
        <w:t xml:space="preserve"> </w:t>
      </w:r>
      <w:proofErr w:type="spellStart"/>
      <w:r>
        <w:rPr>
          <w:sz w:val="22"/>
        </w:rPr>
        <w:t>taxei</w:t>
      </w:r>
      <w:proofErr w:type="spellEnd"/>
      <w:r>
        <w:rPr>
          <w:spacing w:val="-7"/>
          <w:sz w:val="22"/>
        </w:rPr>
        <w:t xml:space="preserve"> </w:t>
      </w:r>
      <w:r>
        <w:rPr>
          <w:sz w:val="22"/>
        </w:rPr>
        <w:t>(</w:t>
      </w:r>
      <w:proofErr w:type="spellStart"/>
      <w:r>
        <w:rPr>
          <w:sz w:val="22"/>
        </w:rPr>
        <w:t>în</w:t>
      </w:r>
      <w:proofErr w:type="spellEnd"/>
      <w:r>
        <w:rPr>
          <w:spacing w:val="-6"/>
          <w:sz w:val="22"/>
        </w:rPr>
        <w:t xml:space="preserve"> </w:t>
      </w:r>
      <w:proofErr w:type="spellStart"/>
      <w:r>
        <w:rPr>
          <w:spacing w:val="-2"/>
          <w:sz w:val="22"/>
        </w:rPr>
        <w:t>copie</w:t>
      </w:r>
      <w:proofErr w:type="spellEnd"/>
      <w:r>
        <w:rPr>
          <w:spacing w:val="-2"/>
          <w:sz w:val="22"/>
        </w:rPr>
        <w:t>)</w:t>
      </w:r>
    </w:p>
    <w:p w14:paraId="50E20911" w14:textId="77777777" w:rsidR="00153E5A" w:rsidRDefault="00153E5A" w:rsidP="00153E5A">
      <w:pPr>
        <w:spacing w:before="9"/>
        <w:ind w:right="1566"/>
        <w:jc w:val="right"/>
        <w:rPr>
          <w:sz w:val="17"/>
        </w:rPr>
      </w:pPr>
      <w:proofErr w:type="spellStart"/>
      <w:r>
        <w:rPr>
          <w:spacing w:val="-2"/>
        </w:rPr>
        <w:t>Semnătura</w:t>
      </w:r>
      <w:proofErr w:type="spellEnd"/>
      <w:r>
        <w:rPr>
          <w:spacing w:val="-2"/>
          <w:position w:val="9"/>
          <w:sz w:val="17"/>
        </w:rPr>
        <w:t>5)</w:t>
      </w:r>
    </w:p>
    <w:p w14:paraId="0A82B3DC" w14:textId="77777777" w:rsidR="00153E5A" w:rsidRDefault="00153E5A" w:rsidP="00153E5A">
      <w:pPr>
        <w:spacing w:before="65"/>
        <w:ind w:left="6248"/>
      </w:pPr>
      <w:r>
        <w:rPr>
          <w:spacing w:val="-2"/>
        </w:rPr>
        <w:t>…………………………….…</w:t>
      </w:r>
    </w:p>
    <w:p w14:paraId="533ABADD" w14:textId="77777777" w:rsidR="00153E5A" w:rsidRDefault="00153E5A" w:rsidP="00153E5A">
      <w:pPr>
        <w:spacing w:before="45"/>
        <w:ind w:right="1816"/>
        <w:jc w:val="right"/>
      </w:pPr>
      <w:r>
        <w:rPr>
          <w:spacing w:val="-4"/>
        </w:rPr>
        <w:t>L.S.</w:t>
      </w:r>
    </w:p>
    <w:p w14:paraId="02680876" w14:textId="39789509" w:rsidR="00827C04" w:rsidRPr="00251EF6" w:rsidRDefault="00827C04" w:rsidP="00153E5A">
      <w:pPr>
        <w:pStyle w:val="Heading1"/>
        <w:numPr>
          <w:ilvl w:val="0"/>
          <w:numId w:val="0"/>
        </w:numPr>
      </w:pPr>
    </w:p>
    <w:sectPr w:rsidR="00827C04" w:rsidRPr="00251EF6" w:rsidSect="00153E5A">
      <w:pgSz w:w="11900" w:h="16840"/>
      <w:pgMar w:top="568" w:right="1441" w:bottom="1440" w:left="1160" w:header="720" w:footer="720" w:gutter="0"/>
      <w:cols w:space="720"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F1474"/>
    <w:multiLevelType w:val="hybridMultilevel"/>
    <w:tmpl w:val="82825C0E"/>
    <w:lvl w:ilvl="0" w:tplc="C2780802">
      <w:numFmt w:val="bullet"/>
      <w:lvlText w:val="-"/>
      <w:lvlJc w:val="left"/>
      <w:pPr>
        <w:ind w:left="1026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3ECA0B57"/>
    <w:multiLevelType w:val="hybridMultilevel"/>
    <w:tmpl w:val="631E0E78"/>
    <w:lvl w:ilvl="0" w:tplc="7DCEDA0A">
      <w:start w:val="100"/>
      <w:numFmt w:val="upperRoman"/>
      <w:pStyle w:val="Heading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ACD952">
      <w:start w:val="1"/>
      <w:numFmt w:val="lowerLetter"/>
      <w:lvlText w:val="%2"/>
      <w:lvlJc w:val="left"/>
      <w:pPr>
        <w:ind w:left="50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CD880EA">
      <w:start w:val="1"/>
      <w:numFmt w:val="lowerRoman"/>
      <w:lvlText w:val="%3"/>
      <w:lvlJc w:val="left"/>
      <w:pPr>
        <w:ind w:left="57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072270E">
      <w:start w:val="1"/>
      <w:numFmt w:val="decimal"/>
      <w:lvlText w:val="%4"/>
      <w:lvlJc w:val="left"/>
      <w:pPr>
        <w:ind w:left="64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B841C0C">
      <w:start w:val="1"/>
      <w:numFmt w:val="lowerLetter"/>
      <w:lvlText w:val="%5"/>
      <w:lvlJc w:val="left"/>
      <w:pPr>
        <w:ind w:left="71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0DA3A00">
      <w:start w:val="1"/>
      <w:numFmt w:val="lowerRoman"/>
      <w:lvlText w:val="%6"/>
      <w:lvlJc w:val="left"/>
      <w:pPr>
        <w:ind w:left="79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35213FE">
      <w:start w:val="1"/>
      <w:numFmt w:val="decimal"/>
      <w:lvlText w:val="%7"/>
      <w:lvlJc w:val="left"/>
      <w:pPr>
        <w:ind w:left="86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0F0481C">
      <w:start w:val="1"/>
      <w:numFmt w:val="lowerLetter"/>
      <w:lvlText w:val="%8"/>
      <w:lvlJc w:val="left"/>
      <w:pPr>
        <w:ind w:left="93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AC82A20">
      <w:start w:val="1"/>
      <w:numFmt w:val="lowerRoman"/>
      <w:lvlText w:val="%9"/>
      <w:lvlJc w:val="left"/>
      <w:pPr>
        <w:ind w:left="100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830009"/>
    <w:multiLevelType w:val="hybridMultilevel"/>
    <w:tmpl w:val="1CB813E8"/>
    <w:lvl w:ilvl="0" w:tplc="EF4E34D6">
      <w:numFmt w:val="bullet"/>
      <w:lvlText w:val="⎯"/>
      <w:lvlJc w:val="left"/>
      <w:pPr>
        <w:ind w:left="161" w:hanging="320"/>
      </w:pPr>
      <w:rPr>
        <w:rFonts w:ascii="Cambria Math" w:eastAsia="Cambria Math" w:hAnsi="Cambria Math" w:cs="Cambria Math" w:hint="default"/>
        <w:b w:val="0"/>
        <w:bCs w:val="0"/>
        <w:i w:val="0"/>
        <w:iCs w:val="0"/>
        <w:w w:val="100"/>
        <w:sz w:val="22"/>
        <w:szCs w:val="22"/>
        <w:lang w:val="ro-RO" w:eastAsia="en-US" w:bidi="ar-SA"/>
      </w:rPr>
    </w:lvl>
    <w:lvl w:ilvl="1" w:tplc="587E4802">
      <w:numFmt w:val="bullet"/>
      <w:lvlText w:val="•"/>
      <w:lvlJc w:val="left"/>
      <w:pPr>
        <w:ind w:left="1102" w:hanging="320"/>
      </w:pPr>
      <w:rPr>
        <w:rFonts w:hint="default"/>
        <w:lang w:val="ro-RO" w:eastAsia="en-US" w:bidi="ar-SA"/>
      </w:rPr>
    </w:lvl>
    <w:lvl w:ilvl="2" w:tplc="C0D42BA0">
      <w:numFmt w:val="bullet"/>
      <w:lvlText w:val="•"/>
      <w:lvlJc w:val="left"/>
      <w:pPr>
        <w:ind w:left="2044" w:hanging="320"/>
      </w:pPr>
      <w:rPr>
        <w:rFonts w:hint="default"/>
        <w:lang w:val="ro-RO" w:eastAsia="en-US" w:bidi="ar-SA"/>
      </w:rPr>
    </w:lvl>
    <w:lvl w:ilvl="3" w:tplc="F0242662">
      <w:numFmt w:val="bullet"/>
      <w:lvlText w:val="•"/>
      <w:lvlJc w:val="left"/>
      <w:pPr>
        <w:ind w:left="2986" w:hanging="320"/>
      </w:pPr>
      <w:rPr>
        <w:rFonts w:hint="default"/>
        <w:lang w:val="ro-RO" w:eastAsia="en-US" w:bidi="ar-SA"/>
      </w:rPr>
    </w:lvl>
    <w:lvl w:ilvl="4" w:tplc="D5ACE060">
      <w:numFmt w:val="bullet"/>
      <w:lvlText w:val="•"/>
      <w:lvlJc w:val="left"/>
      <w:pPr>
        <w:ind w:left="3928" w:hanging="320"/>
      </w:pPr>
      <w:rPr>
        <w:rFonts w:hint="default"/>
        <w:lang w:val="ro-RO" w:eastAsia="en-US" w:bidi="ar-SA"/>
      </w:rPr>
    </w:lvl>
    <w:lvl w:ilvl="5" w:tplc="48FE98A0">
      <w:numFmt w:val="bullet"/>
      <w:lvlText w:val="•"/>
      <w:lvlJc w:val="left"/>
      <w:pPr>
        <w:ind w:left="4870" w:hanging="320"/>
      </w:pPr>
      <w:rPr>
        <w:rFonts w:hint="default"/>
        <w:lang w:val="ro-RO" w:eastAsia="en-US" w:bidi="ar-SA"/>
      </w:rPr>
    </w:lvl>
    <w:lvl w:ilvl="6" w:tplc="DCB83FC4">
      <w:numFmt w:val="bullet"/>
      <w:lvlText w:val="•"/>
      <w:lvlJc w:val="left"/>
      <w:pPr>
        <w:ind w:left="5812" w:hanging="320"/>
      </w:pPr>
      <w:rPr>
        <w:rFonts w:hint="default"/>
        <w:lang w:val="ro-RO" w:eastAsia="en-US" w:bidi="ar-SA"/>
      </w:rPr>
    </w:lvl>
    <w:lvl w:ilvl="7" w:tplc="B596ACF4">
      <w:numFmt w:val="bullet"/>
      <w:lvlText w:val="•"/>
      <w:lvlJc w:val="left"/>
      <w:pPr>
        <w:ind w:left="6754" w:hanging="320"/>
      </w:pPr>
      <w:rPr>
        <w:rFonts w:hint="default"/>
        <w:lang w:val="ro-RO" w:eastAsia="en-US" w:bidi="ar-SA"/>
      </w:rPr>
    </w:lvl>
    <w:lvl w:ilvl="8" w:tplc="81AAD67E">
      <w:numFmt w:val="bullet"/>
      <w:lvlText w:val="•"/>
      <w:lvlJc w:val="left"/>
      <w:pPr>
        <w:ind w:left="7696" w:hanging="320"/>
      </w:pPr>
      <w:rPr>
        <w:rFonts w:hint="default"/>
        <w:lang w:val="ro-RO" w:eastAsia="en-US" w:bidi="ar-SA"/>
      </w:rPr>
    </w:lvl>
  </w:abstractNum>
  <w:abstractNum w:abstractNumId="3" w15:restartNumberingAfterBreak="0">
    <w:nsid w:val="7A4B5086"/>
    <w:multiLevelType w:val="hybridMultilevel"/>
    <w:tmpl w:val="D9B81072"/>
    <w:lvl w:ilvl="0" w:tplc="4A8EABDA">
      <w:start w:val="1"/>
      <w:numFmt w:val="decimal"/>
      <w:lvlText w:val="%1)"/>
      <w:lvlJc w:val="left"/>
      <w:pPr>
        <w:ind w:left="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1" w:tplc="5AF27674">
      <w:start w:val="1"/>
      <w:numFmt w:val="lowerLetter"/>
      <w:lvlText w:val="%2"/>
      <w:lvlJc w:val="left"/>
      <w:pPr>
        <w:ind w:left="1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2" w:tplc="99E214D0">
      <w:start w:val="1"/>
      <w:numFmt w:val="lowerRoman"/>
      <w:lvlText w:val="%3"/>
      <w:lvlJc w:val="left"/>
      <w:pPr>
        <w:ind w:left="2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3" w:tplc="B51EC510">
      <w:start w:val="1"/>
      <w:numFmt w:val="decimal"/>
      <w:lvlText w:val="%4"/>
      <w:lvlJc w:val="left"/>
      <w:pPr>
        <w:ind w:left="3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4" w:tplc="A502D0EE">
      <w:start w:val="1"/>
      <w:numFmt w:val="lowerLetter"/>
      <w:lvlText w:val="%5"/>
      <w:lvlJc w:val="left"/>
      <w:pPr>
        <w:ind w:left="3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5" w:tplc="BEB0FF50">
      <w:start w:val="1"/>
      <w:numFmt w:val="lowerRoman"/>
      <w:lvlText w:val="%6"/>
      <w:lvlJc w:val="left"/>
      <w:pPr>
        <w:ind w:left="4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6" w:tplc="56C63C96">
      <w:start w:val="1"/>
      <w:numFmt w:val="decimal"/>
      <w:lvlText w:val="%7"/>
      <w:lvlJc w:val="left"/>
      <w:pPr>
        <w:ind w:left="5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7" w:tplc="AD5E9888">
      <w:start w:val="1"/>
      <w:numFmt w:val="lowerLetter"/>
      <w:lvlText w:val="%8"/>
      <w:lvlJc w:val="left"/>
      <w:pPr>
        <w:ind w:left="6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8" w:tplc="097C4B5A">
      <w:start w:val="1"/>
      <w:numFmt w:val="lowerRoman"/>
      <w:lvlText w:val="%9"/>
      <w:lvlJc w:val="left"/>
      <w:pPr>
        <w:ind w:left="6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C04"/>
    <w:rsid w:val="00144AFD"/>
    <w:rsid w:val="00153E5A"/>
    <w:rsid w:val="00251EF6"/>
    <w:rsid w:val="003555D6"/>
    <w:rsid w:val="005846CF"/>
    <w:rsid w:val="00616913"/>
    <w:rsid w:val="007E3A8C"/>
    <w:rsid w:val="007E7069"/>
    <w:rsid w:val="00827C04"/>
    <w:rsid w:val="008A3C5A"/>
    <w:rsid w:val="0090421F"/>
    <w:rsid w:val="00B83010"/>
    <w:rsid w:val="00D64FB5"/>
    <w:rsid w:val="00D760E9"/>
    <w:rsid w:val="00E3473C"/>
    <w:rsid w:val="00EB4269"/>
    <w:rsid w:val="00EE0E2D"/>
    <w:rsid w:val="00F0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ADBC"/>
  <w15:docId w15:val="{FBF1ED30-0A11-264C-A304-6BF73CBE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676" w:hanging="10"/>
      <w:jc w:val="both"/>
    </w:pPr>
    <w:rPr>
      <w:rFonts w:ascii="Arial" w:eastAsia="Arial" w:hAnsi="Arial" w:cs="Arial"/>
      <w:color w:val="000000"/>
      <w:sz w:val="19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line="259" w:lineRule="auto"/>
      <w:ind w:right="5"/>
      <w:jc w:val="center"/>
      <w:outlineLvl w:val="0"/>
    </w:pPr>
    <w:rPr>
      <w:rFonts w:ascii="Arial" w:eastAsia="Arial" w:hAnsi="Arial" w:cs="Arial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1"/>
    </w:rPr>
  </w:style>
  <w:style w:type="paragraph" w:customStyle="1" w:styleId="Tahoma10">
    <w:name w:val="Tahoma 10"/>
    <w:basedOn w:val="Normal"/>
    <w:rsid w:val="00EE0E2D"/>
    <w:pPr>
      <w:autoSpaceDE w:val="0"/>
      <w:autoSpaceDN w:val="0"/>
      <w:adjustRightInd w:val="0"/>
      <w:spacing w:after="0" w:line="240" w:lineRule="auto"/>
      <w:ind w:left="0" w:firstLine="567"/>
    </w:pPr>
    <w:rPr>
      <w:rFonts w:ascii="Tahoma" w:eastAsia="Times New Roman" w:hAnsi="Tahoma" w:cs="Tahoma"/>
      <w:sz w:val="20"/>
      <w:szCs w:val="22"/>
      <w:lang w:eastAsia="en-US"/>
    </w:rPr>
  </w:style>
  <w:style w:type="paragraph" w:styleId="ListParagraph">
    <w:name w:val="List Paragraph"/>
    <w:basedOn w:val="Normal"/>
    <w:uiPriority w:val="1"/>
    <w:qFormat/>
    <w:rsid w:val="007E706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53E5A"/>
    <w:pPr>
      <w:widowControl w:val="0"/>
      <w:autoSpaceDE w:val="0"/>
      <w:autoSpaceDN w:val="0"/>
      <w:spacing w:before="1" w:after="0" w:line="240" w:lineRule="auto"/>
      <w:ind w:left="0" w:firstLine="0"/>
      <w:jc w:val="left"/>
    </w:pPr>
    <w:rPr>
      <w:color w:val="auto"/>
      <w:sz w:val="22"/>
      <w:szCs w:val="22"/>
      <w:lang w:val="ro-RO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53E5A"/>
    <w:rPr>
      <w:rFonts w:ascii="Arial" w:eastAsia="Arial" w:hAnsi="Arial" w:cs="Arial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- 06112009-Anexele 1-8 N.M. la L.50-Monitor.doc</vt:lpstr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- 06112009-Anexele 1-8 N.M. la L.50-Monitor.doc</dc:title>
  <dc:subject/>
  <dc:creator>silviai</dc:creator>
  <cp:keywords/>
  <cp:lastModifiedBy>arh. Iacovici Nistor - Vasile</cp:lastModifiedBy>
  <cp:revision>16</cp:revision>
  <dcterms:created xsi:type="dcterms:W3CDTF">2022-09-19T16:46:00Z</dcterms:created>
  <dcterms:modified xsi:type="dcterms:W3CDTF">2023-01-26T13:56:00Z</dcterms:modified>
</cp:coreProperties>
</file>